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F746" w14:textId="1A791C56" w:rsidR="00265C9B" w:rsidRDefault="00073BDE">
      <w:r>
        <w:t xml:space="preserve">TUESDAY 2 JULY 2024   </w:t>
      </w:r>
      <w:r>
        <w:tab/>
        <w:t xml:space="preserve">RDMI, SCONE </w:t>
      </w:r>
      <w:r>
        <w:tab/>
        <w:t>7.30</w:t>
      </w:r>
    </w:p>
    <w:p w14:paraId="596852D5" w14:textId="5BDE2E62" w:rsidR="005073D4" w:rsidRDefault="005073D4">
      <w:r>
        <w:t>MARIAN ANDERSON</w:t>
      </w:r>
      <w:r>
        <w:tab/>
        <w:t>ALLANA CREIGHTON</w:t>
      </w:r>
    </w:p>
    <w:p w14:paraId="56C2BB48" w14:textId="2D44B904" w:rsidR="00073BDE" w:rsidRDefault="00073BDE">
      <w:r>
        <w:rPr>
          <w:noProof/>
        </w:rPr>
        <w:drawing>
          <wp:inline distT="0" distB="0" distL="0" distR="0" wp14:anchorId="407A9E1A" wp14:editId="1A274B2A">
            <wp:extent cx="3098165" cy="820344"/>
            <wp:effectExtent l="0" t="0" r="6985" b="0"/>
            <wp:docPr id="2" name="Picture 1" descr="Hooper's Ji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oper's Ji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4304" w14:textId="00D9EF15" w:rsidR="00073BDE" w:rsidRDefault="00073BDE">
      <w:r>
        <w:rPr>
          <w:noProof/>
        </w:rPr>
        <w:drawing>
          <wp:inline distT="0" distB="0" distL="0" distR="0" wp14:anchorId="43B5B94B" wp14:editId="0B340C90">
            <wp:extent cx="3098165" cy="1339895"/>
            <wp:effectExtent l="0" t="0" r="6985" b="0"/>
            <wp:docPr id="3" name="Picture 2" descr="The Spring Fling Ree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pring Fling Ree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7FC6" w14:textId="7582EED2" w:rsidR="00073BDE" w:rsidRDefault="00073BDE">
      <w:r>
        <w:rPr>
          <w:noProof/>
        </w:rPr>
        <w:drawing>
          <wp:inline distT="0" distB="0" distL="0" distR="0" wp14:anchorId="3B10D58A" wp14:editId="730DEE8B">
            <wp:extent cx="3098165" cy="1339895"/>
            <wp:effectExtent l="0" t="0" r="6985" b="0"/>
            <wp:docPr id="4" name="Picture 3" descr="The Munro Ran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Munro Ran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5109B" w14:textId="13A066B7" w:rsidR="00073BDE" w:rsidRDefault="00073BDE">
      <w:r>
        <w:rPr>
          <w:noProof/>
        </w:rPr>
        <w:drawing>
          <wp:inline distT="0" distB="0" distL="0" distR="0" wp14:anchorId="0B913DEB" wp14:editId="5F21F7C3">
            <wp:extent cx="3098165" cy="1339895"/>
            <wp:effectExtent l="0" t="0" r="6985" b="0"/>
            <wp:docPr id="6" name="Picture 5" descr="A Glasgow Welcom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Glasgow Welcom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EBE54" w14:textId="44303F66" w:rsidR="00073BDE" w:rsidRDefault="00073BDE">
      <w:r>
        <w:rPr>
          <w:noProof/>
        </w:rPr>
        <w:drawing>
          <wp:inline distT="0" distB="0" distL="0" distR="0" wp14:anchorId="09FCF616" wp14:editId="674E509E">
            <wp:extent cx="3098165" cy="1339895"/>
            <wp:effectExtent l="0" t="0" r="6985" b="0"/>
            <wp:docPr id="8" name="Picture 7" descr="Toast To The Mousie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ast To The Mousie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E3A51" w14:textId="11709FF3" w:rsidR="00C23475" w:rsidRDefault="00C23475">
      <w:r>
        <w:rPr>
          <w:noProof/>
        </w:rPr>
        <w:drawing>
          <wp:inline distT="0" distB="0" distL="0" distR="0" wp14:anchorId="7C10FE90" wp14:editId="72C1D761">
            <wp:extent cx="3098165" cy="1339895"/>
            <wp:effectExtent l="0" t="0" r="6985" b="0"/>
            <wp:docPr id="26759694" name="Picture 1" descr="The Golden Years (Sutherland)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Golden Years (Sutherland)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1D9F" w14:textId="639A7CEA" w:rsidR="00073BDE" w:rsidRDefault="00073BDE">
      <w:r>
        <w:rPr>
          <w:noProof/>
        </w:rPr>
        <w:drawing>
          <wp:inline distT="0" distB="0" distL="0" distR="0" wp14:anchorId="38B6F6B3" wp14:editId="0BBD11E8">
            <wp:extent cx="3098165" cy="820344"/>
            <wp:effectExtent l="0" t="0" r="6985" b="0"/>
            <wp:docPr id="10" name="Picture 9" descr="Maxwell's Ran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xwell's Ran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22403" w14:textId="51D857E3" w:rsidR="00C23475" w:rsidRDefault="00C23475">
      <w:r>
        <w:rPr>
          <w:noProof/>
        </w:rPr>
        <w:drawing>
          <wp:inline distT="0" distB="0" distL="0" distR="0" wp14:anchorId="657CA163" wp14:editId="22DEA122">
            <wp:extent cx="3098165" cy="1339895"/>
            <wp:effectExtent l="0" t="0" r="6985" b="0"/>
            <wp:docPr id="2066994309" name="Picture 2" descr="Auld Friends Mee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ld Friends Mee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F14A9" w14:textId="2EBBB5F8" w:rsidR="00073BDE" w:rsidRDefault="00073BDE">
      <w:r>
        <w:rPr>
          <w:noProof/>
        </w:rPr>
        <w:drawing>
          <wp:inline distT="0" distB="0" distL="0" distR="0" wp14:anchorId="7240B2F2" wp14:editId="641DB120">
            <wp:extent cx="3098165" cy="1389115"/>
            <wp:effectExtent l="0" t="0" r="6985" b="1905"/>
            <wp:docPr id="12" name="Picture 11" descr="Seton's Ceilidh Band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ton's Ceilidh Band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8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4DADD" w14:textId="2E8B6E36" w:rsidR="00C23475" w:rsidRDefault="00C23475">
      <w:r>
        <w:t>INTERVAL</w:t>
      </w:r>
    </w:p>
    <w:p w14:paraId="26A07E48" w14:textId="16B37C67" w:rsidR="00073BDE" w:rsidRDefault="00073BDE">
      <w:r>
        <w:rPr>
          <w:noProof/>
        </w:rPr>
        <w:drawing>
          <wp:inline distT="0" distB="0" distL="0" distR="0" wp14:anchorId="7EB82D51" wp14:editId="7624C810">
            <wp:extent cx="3098165" cy="820344"/>
            <wp:effectExtent l="0" t="0" r="6985" b="0"/>
            <wp:docPr id="13" name="Picture 12" descr="The Lass Of Richmond Hil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Lass Of Richmond Hil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B9D59" w14:textId="65E3C07B" w:rsidR="00073BDE" w:rsidRDefault="00073BDE">
      <w:r>
        <w:rPr>
          <w:noProof/>
        </w:rPr>
        <w:drawing>
          <wp:inline distT="0" distB="0" distL="0" distR="0" wp14:anchorId="6D5C2764" wp14:editId="0E128EFF">
            <wp:extent cx="3098165" cy="820344"/>
            <wp:effectExtent l="0" t="0" r="6985" b="0"/>
            <wp:docPr id="16" name="Picture 15" descr="Miss Hadden's Ree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ss Hadden's Ree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90D9" w14:textId="63975291" w:rsidR="00073BDE" w:rsidRDefault="00073BDE">
      <w:r>
        <w:rPr>
          <w:noProof/>
        </w:rPr>
        <w:drawing>
          <wp:inline distT="0" distB="0" distL="0" distR="0" wp14:anchorId="175CF42B" wp14:editId="366FC7AF">
            <wp:extent cx="3098165" cy="820344"/>
            <wp:effectExtent l="0" t="0" r="6985" b="0"/>
            <wp:docPr id="17" name="Picture 16" descr="The Rose Of The Nort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Rose Of The Nort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F690" w14:textId="28E72429" w:rsidR="00C23475" w:rsidRDefault="00C23475">
      <w:r>
        <w:rPr>
          <w:noProof/>
        </w:rPr>
        <w:drawing>
          <wp:inline distT="0" distB="0" distL="0" distR="0" wp14:anchorId="610D33CD" wp14:editId="7347E9F4">
            <wp:extent cx="3098165" cy="821068"/>
            <wp:effectExtent l="0" t="0" r="6985" b="0"/>
            <wp:docPr id="2128089262" name="Picture 1" descr="Muirland Willi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irland Willi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6ECDD" w14:textId="28FDD9FB" w:rsidR="00073BDE" w:rsidRDefault="00073BDE">
      <w:r>
        <w:rPr>
          <w:noProof/>
        </w:rPr>
        <w:drawing>
          <wp:inline distT="0" distB="0" distL="0" distR="0" wp14:anchorId="2DA02BE1" wp14:editId="314C9FB3">
            <wp:extent cx="3098165" cy="821068"/>
            <wp:effectExtent l="0" t="0" r="6985" b="0"/>
            <wp:docPr id="20" name="Picture 19" descr="The Silver Strathspe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he Silver Strathspe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57AE1" w14:textId="6E608DD9" w:rsidR="002418F3" w:rsidRDefault="002418F3">
      <w:r>
        <w:rPr>
          <w:noProof/>
        </w:rPr>
        <w:drawing>
          <wp:inline distT="0" distB="0" distL="0" distR="0" wp14:anchorId="74D71DDD" wp14:editId="2B6C6A94">
            <wp:extent cx="3098165" cy="820344"/>
            <wp:effectExtent l="0" t="0" r="6985" b="0"/>
            <wp:docPr id="22" name="Picture 21" descr="The Tri-Marine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Tri-Marine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1C020" w14:textId="77777777" w:rsidR="00C23475" w:rsidRDefault="00C23475"/>
    <w:p w14:paraId="586D3AD2" w14:textId="77777777" w:rsidR="00C23475" w:rsidRDefault="00C23475"/>
    <w:p w14:paraId="65E0982D" w14:textId="77777777" w:rsidR="00C23475" w:rsidRDefault="00C23475"/>
    <w:p w14:paraId="62E80204" w14:textId="77777777" w:rsidR="002418F3" w:rsidRPr="00C23475" w:rsidRDefault="002418F3" w:rsidP="002418F3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en-GB"/>
          <w14:ligatures w14:val="none"/>
        </w:rPr>
      </w:pPr>
      <w:r w:rsidRPr="00C23475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shd w:val="clear" w:color="auto" w:fill="FFFFFF"/>
          <w:lang w:eastAsia="en-GB"/>
          <w14:ligatures w14:val="none"/>
        </w:rPr>
        <w:lastRenderedPageBreak/>
        <w:t>THE EXTRA DAY</w:t>
      </w:r>
      <w:r w:rsidRPr="00C23475">
        <w:rPr>
          <w:rFonts w:ascii="Tahoma" w:eastAsia="Times New Roman" w:hAnsi="Tahoma" w:cs="Tahoma"/>
          <w:color w:val="000000"/>
          <w:kern w:val="0"/>
          <w:sz w:val="18"/>
          <w:szCs w:val="18"/>
          <w:shd w:val="clear" w:color="auto" w:fill="FFFFFF"/>
          <w:lang w:eastAsia="en-GB"/>
          <w14:ligatures w14:val="none"/>
        </w:rPr>
        <w:t> (J8x40 in 10 bar phrases) 3C (4C set) Malcolm Frost, 2004</w:t>
      </w:r>
    </w:p>
    <w:p w14:paraId="79A235E8" w14:textId="77777777" w:rsidR="002418F3" w:rsidRPr="00C23475" w:rsidRDefault="002418F3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 w:rsidRPr="00C23475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t>1-10 1s lead down middle and back to top then cast to 2nd place</w:t>
      </w:r>
      <w:r w:rsidRPr="00C23475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11-20 1s dance RH across (1M with 3s, 1L with 2s) and dance LH across with other couple then 1s turn RH to end BtoB facing 1st corners</w:t>
      </w:r>
      <w:r w:rsidRPr="00C23475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21-28 1s set to and turn 1st corner; set to and turn 2nd corner</w:t>
      </w:r>
      <w:r w:rsidRPr="00C23475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29-30 1s turn RH to end BtoB (Man facing up, Lady down)</w:t>
      </w:r>
      <w:r w:rsidRPr="00C23475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31-40 1s dance 6 bar reels of 3 on sides (</w:t>
      </w:r>
      <w:proofErr w:type="spellStart"/>
      <w:r w:rsidRPr="00C23475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t>RSh</w:t>
      </w:r>
      <w:proofErr w:type="spellEnd"/>
      <w:r w:rsidRPr="00C23475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t xml:space="preserve"> to 2nd corner) and 1s cross RH to 2nd place own side and all set</w:t>
      </w:r>
    </w:p>
    <w:p w14:paraId="5EFAF90B" w14:textId="77777777" w:rsidR="002418F3" w:rsidRDefault="002418F3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 w:rsidRPr="00C23475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t>(MINICRIB. Dance crib compiled by Charles Upton, Deeside Caledonian Society, and his successors)</w:t>
      </w:r>
    </w:p>
    <w:p w14:paraId="11BE772E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2DF23814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763305A3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37087E9F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665CC689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07168724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0D745B2E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390CEE6D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30A8C137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5E0E0485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02783282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37912798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20E91851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7DB14C2A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19429838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7B145935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1C73F0BC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0B407A7E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192ECD25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6BBDA84F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153B1480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6A222DA6" w14:textId="77777777" w:rsid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4C2F4EBC" w14:textId="77777777" w:rsidR="00C23475" w:rsidRPr="00C23475" w:rsidRDefault="00C23475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</w:p>
    <w:p w14:paraId="60B33739" w14:textId="3217E65A" w:rsidR="002418F3" w:rsidRDefault="002418F3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59ECD732" wp14:editId="4ACA0861">
            <wp:extent cx="3098165" cy="1339895"/>
            <wp:effectExtent l="0" t="0" r="6985" b="0"/>
            <wp:docPr id="23" name="Picture 22" descr="Bonnie Gallowa'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nnie Gallowa'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2AE92" w14:textId="208FF9AA" w:rsidR="002418F3" w:rsidRPr="002418F3" w:rsidRDefault="002418F3" w:rsidP="002418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4E69BDBB" wp14:editId="53AD2137">
            <wp:extent cx="3098165" cy="1339895"/>
            <wp:effectExtent l="0" t="0" r="6985" b="0"/>
            <wp:docPr id="24" name="Picture 23" descr="Da Rain Dancin'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a Rain Dancin'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26D66" w14:textId="77777777" w:rsidR="00C23475" w:rsidRDefault="00C23475" w:rsidP="00C23475">
      <w:r>
        <w:t>Diagrams curtesy of Keith Rose, Bedford</w:t>
      </w:r>
    </w:p>
    <w:p w14:paraId="1B228623" w14:textId="77777777" w:rsidR="002418F3" w:rsidRDefault="002418F3"/>
    <w:sectPr w:rsidR="002418F3" w:rsidSect="00C2281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DE"/>
    <w:rsid w:val="00073BDE"/>
    <w:rsid w:val="002418F3"/>
    <w:rsid w:val="00265C9B"/>
    <w:rsid w:val="005073D4"/>
    <w:rsid w:val="00603671"/>
    <w:rsid w:val="007A2AF5"/>
    <w:rsid w:val="00C22811"/>
    <w:rsid w:val="00C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9F5A"/>
  <w15:chartTrackingRefBased/>
  <w15:docId w15:val="{ED2A2515-C59A-4790-B0B1-DD02C1D8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Purcell</dc:creator>
  <cp:keywords/>
  <dc:description/>
  <cp:lastModifiedBy>Rodney Purcell</cp:lastModifiedBy>
  <cp:revision>2</cp:revision>
  <dcterms:created xsi:type="dcterms:W3CDTF">2024-03-03T12:24:00Z</dcterms:created>
  <dcterms:modified xsi:type="dcterms:W3CDTF">2024-03-03T12:24:00Z</dcterms:modified>
</cp:coreProperties>
</file>